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4B70E" w14:textId="46B9BF8D" w:rsidR="00FA703C" w:rsidRPr="009413BF" w:rsidRDefault="00FA703C" w:rsidP="00FA703C">
      <w:pPr>
        <w:jc w:val="center"/>
        <w:rPr>
          <w:rFonts w:ascii="Arial" w:hAnsi="Arial" w:cs="Arial"/>
          <w:color w:val="4472C4" w:themeColor="accent1"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413BF">
        <w:rPr>
          <w:rFonts w:ascii="Arial" w:hAnsi="Arial" w:cs="Arial"/>
          <w:noProof/>
          <w:color w:val="4472C4" w:themeColor="accent1"/>
          <w:sz w:val="20"/>
          <w:szCs w:val="20"/>
        </w:rPr>
        <w:drawing>
          <wp:inline distT="0" distB="0" distL="0" distR="0" wp14:anchorId="5EF668ED" wp14:editId="6DE794D8">
            <wp:extent cx="2377440" cy="737616"/>
            <wp:effectExtent l="0" t="0" r="3810" b="5715"/>
            <wp:docPr id="151025635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256355" name="Immagine 151025635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737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A03DF" w14:textId="58FF7C16" w:rsidR="00FB249C" w:rsidRDefault="00FB249C" w:rsidP="00FA703C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413BF">
        <w:rPr>
          <w:rFonts w:ascii="Arial" w:hAnsi="Arial" w:cs="Arial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AVVISO PUBBLICO PER MANIFESTAZIONE DI INTERESSE</w:t>
      </w:r>
    </w:p>
    <w:p w14:paraId="7F20A392" w14:textId="6BD06C45" w:rsidR="00F15710" w:rsidRPr="009413BF" w:rsidRDefault="00F15710" w:rsidP="00FA703C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***</w:t>
      </w:r>
    </w:p>
    <w:p w14:paraId="33037E05" w14:textId="53381D99" w:rsidR="00FB249C" w:rsidRDefault="00FB249C" w:rsidP="00FA703C">
      <w:pPr>
        <w:jc w:val="center"/>
        <w:rPr>
          <w:rFonts w:ascii="Arial" w:hAnsi="Arial" w:cs="Arial"/>
          <w:sz w:val="20"/>
          <w:szCs w:val="20"/>
        </w:rPr>
      </w:pPr>
      <w:r w:rsidRPr="009413BF">
        <w:rPr>
          <w:rFonts w:ascii="Arial" w:hAnsi="Arial" w:cs="Arial"/>
          <w:sz w:val="20"/>
          <w:szCs w:val="20"/>
        </w:rPr>
        <w:t xml:space="preserve">Selezione per l’incarico di </w:t>
      </w:r>
      <w:r w:rsidR="00B4476C">
        <w:rPr>
          <w:rFonts w:ascii="Arial" w:hAnsi="Arial" w:cs="Arial"/>
          <w:sz w:val="20"/>
          <w:szCs w:val="20"/>
        </w:rPr>
        <w:t>Direttore/Coordinatore</w:t>
      </w:r>
      <w:r w:rsidRPr="009413BF">
        <w:rPr>
          <w:rFonts w:ascii="Arial" w:hAnsi="Arial" w:cs="Arial"/>
          <w:sz w:val="20"/>
          <w:szCs w:val="20"/>
        </w:rPr>
        <w:t xml:space="preserve"> </w:t>
      </w:r>
      <w:r w:rsidR="00983164">
        <w:rPr>
          <w:rFonts w:ascii="Arial" w:hAnsi="Arial" w:cs="Arial"/>
          <w:sz w:val="20"/>
          <w:szCs w:val="20"/>
        </w:rPr>
        <w:t>del Giardino Botanico di Villa de Ponti a Calolziocorte</w:t>
      </w:r>
    </w:p>
    <w:p w14:paraId="144E3EDB" w14:textId="77777777" w:rsidR="00CB06C8" w:rsidRPr="009413BF" w:rsidRDefault="00CB06C8" w:rsidP="00FA703C">
      <w:pPr>
        <w:jc w:val="center"/>
        <w:rPr>
          <w:rFonts w:ascii="Arial" w:hAnsi="Arial" w:cs="Arial"/>
          <w:sz w:val="20"/>
          <w:szCs w:val="20"/>
        </w:rPr>
      </w:pPr>
    </w:p>
    <w:p w14:paraId="280650F9" w14:textId="77777777" w:rsidR="00FB249C" w:rsidRPr="009413BF" w:rsidRDefault="00FB249C" w:rsidP="00FB249C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9413BF">
        <w:rPr>
          <w:rFonts w:ascii="Arial" w:hAnsi="Arial" w:cs="Arial"/>
          <w:b/>
          <w:bCs/>
          <w:sz w:val="20"/>
          <w:szCs w:val="20"/>
          <w:u w:val="single"/>
        </w:rPr>
        <w:t>1. Oggetto dell'avviso</w:t>
      </w:r>
    </w:p>
    <w:p w14:paraId="15D8080B" w14:textId="5D0E7BD3" w:rsidR="00203973" w:rsidRDefault="00FB249C" w:rsidP="00F15729">
      <w:pPr>
        <w:jc w:val="both"/>
        <w:rPr>
          <w:rFonts w:ascii="Arial" w:hAnsi="Arial" w:cs="Arial"/>
          <w:sz w:val="20"/>
          <w:szCs w:val="20"/>
        </w:rPr>
      </w:pPr>
      <w:r w:rsidRPr="009413BF">
        <w:rPr>
          <w:rFonts w:ascii="Arial" w:hAnsi="Arial" w:cs="Arial"/>
          <w:sz w:val="20"/>
          <w:szCs w:val="20"/>
        </w:rPr>
        <w:t>La Comunità Montana Lario Orientale Valle San Martino indice una procedura di manifestazione di interesse finalizzata all'individuazione di un</w:t>
      </w:r>
      <w:r w:rsidR="00203973" w:rsidRPr="009413BF">
        <w:rPr>
          <w:rFonts w:ascii="Arial" w:hAnsi="Arial" w:cs="Arial"/>
          <w:sz w:val="20"/>
          <w:szCs w:val="20"/>
        </w:rPr>
        <w:t xml:space="preserve">a figura altamente qualificata a </w:t>
      </w:r>
      <w:r w:rsidRPr="009413BF">
        <w:rPr>
          <w:rFonts w:ascii="Arial" w:hAnsi="Arial" w:cs="Arial"/>
          <w:sz w:val="20"/>
          <w:szCs w:val="20"/>
        </w:rPr>
        <w:t xml:space="preserve">cui conferire l'incarico di </w:t>
      </w:r>
      <w:r w:rsidR="00B4476C">
        <w:rPr>
          <w:rFonts w:ascii="Arial" w:hAnsi="Arial" w:cs="Arial"/>
          <w:sz w:val="20"/>
          <w:szCs w:val="20"/>
        </w:rPr>
        <w:t>Direttore/Coordinatore del Giardino Botanico di Villa de Ponti a Calolziocorte (LC)</w:t>
      </w:r>
      <w:r w:rsidR="00983164">
        <w:rPr>
          <w:rFonts w:ascii="Arial" w:hAnsi="Arial" w:cs="Arial"/>
          <w:sz w:val="20"/>
          <w:szCs w:val="20"/>
        </w:rPr>
        <w:t xml:space="preserve"> di proprietà della Comunità Montana</w:t>
      </w:r>
      <w:r w:rsidR="00B4476C">
        <w:rPr>
          <w:rFonts w:ascii="Arial" w:hAnsi="Arial" w:cs="Arial"/>
          <w:sz w:val="20"/>
          <w:szCs w:val="20"/>
        </w:rPr>
        <w:t xml:space="preserve">, </w:t>
      </w:r>
      <w:r w:rsidR="005E0B86">
        <w:rPr>
          <w:rFonts w:ascii="Arial" w:hAnsi="Arial" w:cs="Arial"/>
          <w:sz w:val="20"/>
          <w:szCs w:val="20"/>
        </w:rPr>
        <w:t>l</w:t>
      </w:r>
      <w:r w:rsidR="00B4476C">
        <w:rPr>
          <w:rFonts w:ascii="Arial" w:hAnsi="Arial" w:cs="Arial"/>
          <w:sz w:val="20"/>
          <w:szCs w:val="20"/>
        </w:rPr>
        <w:t>uogo museale</w:t>
      </w:r>
      <w:r w:rsidR="00CB06C8">
        <w:rPr>
          <w:rFonts w:ascii="Arial" w:hAnsi="Arial" w:cs="Arial"/>
          <w:sz w:val="20"/>
          <w:szCs w:val="20"/>
        </w:rPr>
        <w:t>, non ancora accreditato come museo da R.L.</w:t>
      </w:r>
    </w:p>
    <w:p w14:paraId="1C83C495" w14:textId="658C1FD7" w:rsidR="008267BF" w:rsidRPr="00AA18A1" w:rsidRDefault="008267BF" w:rsidP="00F15729">
      <w:pPr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Vista a tale proposito la deliberazione della Giunta Esecutiva n. 70 del 29.9.2026.</w:t>
      </w:r>
    </w:p>
    <w:p w14:paraId="2FE39D36" w14:textId="18FEE8FD" w:rsidR="00FB249C" w:rsidRPr="009413BF" w:rsidRDefault="00FB249C" w:rsidP="00FB249C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9413BF">
        <w:rPr>
          <w:rFonts w:ascii="Arial" w:hAnsi="Arial" w:cs="Arial"/>
          <w:b/>
          <w:bCs/>
          <w:sz w:val="20"/>
          <w:szCs w:val="20"/>
          <w:u w:val="single"/>
        </w:rPr>
        <w:t xml:space="preserve">2. Durata </w:t>
      </w:r>
    </w:p>
    <w:p w14:paraId="25EB7C79" w14:textId="7E9E87B9" w:rsidR="005A6803" w:rsidRPr="009413BF" w:rsidRDefault="00FB249C" w:rsidP="00C9318D">
      <w:pPr>
        <w:rPr>
          <w:rFonts w:ascii="Arial" w:hAnsi="Arial" w:cs="Arial"/>
          <w:sz w:val="20"/>
          <w:szCs w:val="20"/>
        </w:rPr>
      </w:pPr>
      <w:r w:rsidRPr="009413BF">
        <w:rPr>
          <w:rFonts w:ascii="Arial" w:hAnsi="Arial" w:cs="Arial"/>
          <w:sz w:val="20"/>
          <w:szCs w:val="20"/>
        </w:rPr>
        <w:t xml:space="preserve">L’incarico avrà una durata </w:t>
      </w:r>
      <w:r w:rsidR="00A3511C" w:rsidRPr="009413BF">
        <w:rPr>
          <w:rFonts w:ascii="Arial" w:hAnsi="Arial" w:cs="Arial"/>
          <w:sz w:val="20"/>
          <w:szCs w:val="20"/>
        </w:rPr>
        <w:t>biennale</w:t>
      </w:r>
      <w:r w:rsidRPr="009413BF">
        <w:rPr>
          <w:rFonts w:ascii="Arial" w:hAnsi="Arial" w:cs="Arial"/>
          <w:sz w:val="20"/>
          <w:szCs w:val="20"/>
        </w:rPr>
        <w:t xml:space="preserve"> a decorrere dalla data di sottoscrizione del contratto</w:t>
      </w:r>
      <w:r w:rsidR="00C9318D" w:rsidRPr="009413BF">
        <w:rPr>
          <w:rFonts w:ascii="Arial" w:hAnsi="Arial" w:cs="Arial"/>
          <w:sz w:val="20"/>
          <w:szCs w:val="20"/>
        </w:rPr>
        <w:t xml:space="preserve"> di incarico.</w:t>
      </w:r>
    </w:p>
    <w:p w14:paraId="52EACD71" w14:textId="5560D11D" w:rsidR="005E0B86" w:rsidRDefault="00FB249C" w:rsidP="00C9318D">
      <w:pPr>
        <w:rPr>
          <w:rFonts w:ascii="Arial" w:hAnsi="Arial" w:cs="Arial"/>
          <w:sz w:val="20"/>
          <w:szCs w:val="20"/>
          <w:shd w:val="clear" w:color="auto" w:fill="FFFFFF" w:themeFill="background1"/>
        </w:rPr>
      </w:pPr>
      <w:r w:rsidRPr="009413BF">
        <w:rPr>
          <w:rFonts w:ascii="Arial" w:hAnsi="Arial" w:cs="Arial"/>
          <w:b/>
          <w:bCs/>
          <w:sz w:val="20"/>
          <w:szCs w:val="20"/>
        </w:rPr>
        <w:t xml:space="preserve">3. Profilo e Compiti del </w:t>
      </w:r>
      <w:r w:rsidR="00AA18A1">
        <w:rPr>
          <w:rFonts w:ascii="Arial" w:hAnsi="Arial" w:cs="Arial"/>
          <w:b/>
          <w:bCs/>
          <w:sz w:val="20"/>
          <w:szCs w:val="20"/>
        </w:rPr>
        <w:t>Direttore-Coordinatore Scientifico</w:t>
      </w:r>
      <w:r w:rsidR="00100765" w:rsidRPr="009413BF">
        <w:rPr>
          <w:rFonts w:ascii="Arial" w:hAnsi="Arial" w:cs="Arial"/>
          <w:sz w:val="20"/>
          <w:szCs w:val="20"/>
        </w:rPr>
        <w:t xml:space="preserve"> (</w:t>
      </w:r>
      <w:r w:rsidR="00100765" w:rsidRPr="009413BF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previsti </w:t>
      </w:r>
      <w:r w:rsidR="005E0B86">
        <w:rPr>
          <w:rFonts w:ascii="Arial" w:hAnsi="Arial" w:cs="Arial"/>
          <w:sz w:val="20"/>
          <w:szCs w:val="20"/>
          <w:shd w:val="clear" w:color="auto" w:fill="FFFFFF" w:themeFill="background1"/>
        </w:rPr>
        <w:t>dall’art 6 del vigente Regolamento approvato con delibera assembleare n. 32 del 9.12.2003</w:t>
      </w:r>
      <w:r w:rsidR="00F15710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) </w:t>
      </w:r>
      <w:r w:rsidR="005E0B86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e </w:t>
      </w:r>
      <w:r w:rsidR="00F15710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indicati </w:t>
      </w:r>
      <w:r w:rsidR="005E0B86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dall’ambito IV.1-PERSONALE della </w:t>
      </w:r>
      <w:proofErr w:type="spellStart"/>
      <w:r w:rsidR="005E0B86" w:rsidRPr="005E0B86">
        <w:rPr>
          <w:rFonts w:ascii="Arial" w:hAnsi="Arial" w:cs="Arial"/>
          <w:sz w:val="20"/>
          <w:szCs w:val="20"/>
          <w:shd w:val="clear" w:color="auto" w:fill="FFFFFF" w:themeFill="background1"/>
        </w:rPr>
        <w:t>D.g.r</w:t>
      </w:r>
      <w:proofErr w:type="spellEnd"/>
      <w:r w:rsidR="005E0B86" w:rsidRPr="005E0B86">
        <w:rPr>
          <w:rFonts w:ascii="Arial" w:hAnsi="Arial" w:cs="Arial"/>
          <w:sz w:val="20"/>
          <w:szCs w:val="20"/>
          <w:shd w:val="clear" w:color="auto" w:fill="FFFFFF" w:themeFill="background1"/>
        </w:rPr>
        <w:t>. 17 dicembre 2018 - n. XI/1018</w:t>
      </w:r>
      <w:r w:rsidR="005E0B86">
        <w:rPr>
          <w:rFonts w:ascii="Arial" w:hAnsi="Arial" w:cs="Arial"/>
          <w:sz w:val="20"/>
          <w:szCs w:val="20"/>
          <w:shd w:val="clear" w:color="auto" w:fill="FFFFFF" w:themeFill="background1"/>
        </w:rPr>
        <w:t>: “</w:t>
      </w:r>
      <w:r w:rsidR="005E0B86" w:rsidRPr="00F15710">
        <w:rPr>
          <w:rFonts w:ascii="Arial" w:hAnsi="Arial" w:cs="Arial"/>
          <w:i/>
          <w:iCs/>
          <w:sz w:val="20"/>
          <w:szCs w:val="20"/>
          <w:shd w:val="clear" w:color="auto" w:fill="FFFFFF" w:themeFill="background1"/>
        </w:rPr>
        <w:t>Criteri e modalità di riconoscimento regionale di musei e raccolte museali in Lombardia e di adesione dei musei lombardi al sistema museale nazionale</w:t>
      </w:r>
      <w:r w:rsidR="005E0B86">
        <w:rPr>
          <w:rFonts w:ascii="Arial" w:hAnsi="Arial" w:cs="Arial"/>
          <w:sz w:val="20"/>
          <w:szCs w:val="20"/>
          <w:shd w:val="clear" w:color="auto" w:fill="FFFFFF" w:themeFill="background1"/>
        </w:rPr>
        <w:t>”</w:t>
      </w:r>
      <w:r w:rsidR="00AA18A1">
        <w:rPr>
          <w:rFonts w:ascii="Arial" w:hAnsi="Arial" w:cs="Arial"/>
          <w:sz w:val="20"/>
          <w:szCs w:val="20"/>
          <w:shd w:val="clear" w:color="auto" w:fill="FFFFFF" w:themeFill="background1"/>
        </w:rPr>
        <w:t>.</w:t>
      </w:r>
    </w:p>
    <w:p w14:paraId="71DADFF3" w14:textId="5BBCB0B9" w:rsidR="00AA18A1" w:rsidRPr="00E75EEF" w:rsidRDefault="00AA18A1" w:rsidP="00C9318D">
      <w:pPr>
        <w:rPr>
          <w:rFonts w:ascii="Arial" w:hAnsi="Arial" w:cs="Arial"/>
          <w:b/>
          <w:bCs/>
          <w:sz w:val="20"/>
          <w:szCs w:val="20"/>
          <w:shd w:val="clear" w:color="auto" w:fill="FFFFFF" w:themeFill="background1"/>
        </w:rPr>
      </w:pPr>
      <w:r w:rsidRPr="00E75EEF">
        <w:rPr>
          <w:rFonts w:ascii="Arial" w:hAnsi="Arial" w:cs="Arial"/>
          <w:b/>
          <w:bCs/>
          <w:sz w:val="20"/>
          <w:szCs w:val="20"/>
          <w:shd w:val="clear" w:color="auto" w:fill="FFFFFF" w:themeFill="background1"/>
        </w:rPr>
        <w:t xml:space="preserve">La figura indicata </w:t>
      </w:r>
      <w:r w:rsidR="00E75EEF" w:rsidRPr="00E75EEF">
        <w:rPr>
          <w:rFonts w:ascii="Arial" w:hAnsi="Arial" w:cs="Arial"/>
          <w:b/>
          <w:bCs/>
          <w:sz w:val="20"/>
          <w:szCs w:val="20"/>
          <w:shd w:val="clear" w:color="auto" w:fill="FFFFFF" w:themeFill="background1"/>
        </w:rPr>
        <w:t>avrà</w:t>
      </w:r>
      <w:r w:rsidRPr="00E75EEF">
        <w:rPr>
          <w:rFonts w:ascii="Arial" w:hAnsi="Arial" w:cs="Arial"/>
          <w:b/>
          <w:bCs/>
          <w:sz w:val="20"/>
          <w:szCs w:val="20"/>
          <w:shd w:val="clear" w:color="auto" w:fill="FFFFFF" w:themeFill="background1"/>
        </w:rPr>
        <w:t xml:space="preserve"> una responsabilità nell’attuazione delle politiche museali e della gestione complessiva del Giardino Botanico</w:t>
      </w:r>
      <w:r w:rsidR="00CB06C8" w:rsidRPr="00E75EEF">
        <w:rPr>
          <w:rFonts w:ascii="Arial" w:hAnsi="Arial" w:cs="Arial"/>
          <w:b/>
          <w:bCs/>
          <w:sz w:val="20"/>
          <w:szCs w:val="20"/>
          <w:shd w:val="clear" w:color="auto" w:fill="FFFFFF" w:themeFill="background1"/>
        </w:rPr>
        <w:t>, della conservazione, valorizzazione e godimento pubblico dei beni culturali di cui il Giardino Botanico stesso dispone.</w:t>
      </w:r>
    </w:p>
    <w:p w14:paraId="2EB94512" w14:textId="77777777" w:rsidR="00FB249C" w:rsidRPr="009413BF" w:rsidRDefault="00FB249C" w:rsidP="00FB249C">
      <w:pPr>
        <w:rPr>
          <w:rFonts w:ascii="Arial" w:hAnsi="Arial" w:cs="Arial"/>
          <w:sz w:val="20"/>
          <w:szCs w:val="20"/>
          <w:u w:val="single"/>
        </w:rPr>
      </w:pPr>
      <w:r w:rsidRPr="009413BF">
        <w:rPr>
          <w:rFonts w:ascii="Arial" w:hAnsi="Arial" w:cs="Arial"/>
          <w:sz w:val="20"/>
          <w:szCs w:val="20"/>
          <w:u w:val="single"/>
        </w:rPr>
        <w:t>4. Requisiti di Partecipazione</w:t>
      </w:r>
    </w:p>
    <w:p w14:paraId="149B89C0" w14:textId="77777777" w:rsidR="00FB249C" w:rsidRPr="009413BF" w:rsidRDefault="00FB249C" w:rsidP="00FB249C">
      <w:pPr>
        <w:rPr>
          <w:rFonts w:ascii="Arial" w:hAnsi="Arial" w:cs="Arial"/>
          <w:sz w:val="20"/>
          <w:szCs w:val="20"/>
        </w:rPr>
      </w:pPr>
      <w:r w:rsidRPr="009413BF">
        <w:rPr>
          <w:rFonts w:ascii="Arial" w:hAnsi="Arial" w:cs="Arial"/>
          <w:sz w:val="20"/>
          <w:szCs w:val="20"/>
        </w:rPr>
        <w:t>I candidati devono possedere:</w:t>
      </w:r>
    </w:p>
    <w:p w14:paraId="2E0045CB" w14:textId="65645976" w:rsidR="00FB249C" w:rsidRPr="009413BF" w:rsidRDefault="00FB249C" w:rsidP="00FB249C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9413BF">
        <w:rPr>
          <w:rFonts w:ascii="Arial" w:hAnsi="Arial" w:cs="Arial"/>
          <w:sz w:val="20"/>
          <w:szCs w:val="20"/>
        </w:rPr>
        <w:t xml:space="preserve">Titolo di studio: Laurea magistrale in discipline </w:t>
      </w:r>
      <w:r w:rsidR="00CB06C8">
        <w:rPr>
          <w:rFonts w:ascii="Arial" w:hAnsi="Arial" w:cs="Arial"/>
          <w:sz w:val="20"/>
          <w:szCs w:val="20"/>
        </w:rPr>
        <w:t>naturalistiche</w:t>
      </w:r>
    </w:p>
    <w:p w14:paraId="5B825BAE" w14:textId="77777777" w:rsidR="00FB249C" w:rsidRPr="009413BF" w:rsidRDefault="00FB249C" w:rsidP="00FB249C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9413BF">
        <w:rPr>
          <w:rFonts w:ascii="Arial" w:hAnsi="Arial" w:cs="Arial"/>
          <w:sz w:val="20"/>
          <w:szCs w:val="20"/>
        </w:rPr>
        <w:t xml:space="preserve">Codice dei Contratti: Assenza di cause di esclusione ex art. 94 e ss. </w:t>
      </w:r>
      <w:proofErr w:type="spellStart"/>
      <w:r w:rsidRPr="009413BF">
        <w:rPr>
          <w:rFonts w:ascii="Arial" w:hAnsi="Arial" w:cs="Arial"/>
          <w:sz w:val="20"/>
          <w:szCs w:val="20"/>
        </w:rPr>
        <w:t>D.Lgs.</w:t>
      </w:r>
      <w:proofErr w:type="spellEnd"/>
      <w:r w:rsidRPr="009413BF">
        <w:rPr>
          <w:rFonts w:ascii="Arial" w:hAnsi="Arial" w:cs="Arial"/>
          <w:sz w:val="20"/>
          <w:szCs w:val="20"/>
        </w:rPr>
        <w:t xml:space="preserve"> 36/2023.</w:t>
      </w:r>
    </w:p>
    <w:p w14:paraId="3304015F" w14:textId="77777777" w:rsidR="00FB249C" w:rsidRPr="009413BF" w:rsidRDefault="00FB249C" w:rsidP="00FB249C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9413BF">
        <w:rPr>
          <w:rFonts w:ascii="Arial" w:hAnsi="Arial" w:cs="Arial"/>
          <w:sz w:val="20"/>
          <w:szCs w:val="20"/>
        </w:rPr>
        <w:t>Assenza di condanne: Assenza di sentenze passate in giudicato o procedimenti penali ostativi.</w:t>
      </w:r>
    </w:p>
    <w:p w14:paraId="3BB56737" w14:textId="77777777" w:rsidR="00FB249C" w:rsidRPr="009413BF" w:rsidRDefault="00FB249C" w:rsidP="00FB249C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9413BF">
        <w:rPr>
          <w:rFonts w:ascii="Arial" w:hAnsi="Arial" w:cs="Arial"/>
          <w:sz w:val="20"/>
          <w:szCs w:val="20"/>
        </w:rPr>
        <w:t xml:space="preserve">Tutela minori: Assenza di condanne per reati contro minori (ex artt. 600-bis e ss. c.p.) e assenza di interdizioni (ex </w:t>
      </w:r>
      <w:proofErr w:type="spellStart"/>
      <w:r w:rsidRPr="009413BF">
        <w:rPr>
          <w:rFonts w:ascii="Arial" w:hAnsi="Arial" w:cs="Arial"/>
          <w:sz w:val="20"/>
          <w:szCs w:val="20"/>
        </w:rPr>
        <w:t>D.Lgs.</w:t>
      </w:r>
      <w:proofErr w:type="spellEnd"/>
      <w:r w:rsidRPr="009413BF">
        <w:rPr>
          <w:rFonts w:ascii="Arial" w:hAnsi="Arial" w:cs="Arial"/>
          <w:sz w:val="20"/>
          <w:szCs w:val="20"/>
        </w:rPr>
        <w:t xml:space="preserve"> 39/2014).</w:t>
      </w:r>
    </w:p>
    <w:p w14:paraId="39456A52" w14:textId="77777777" w:rsidR="00FB249C" w:rsidRPr="009413BF" w:rsidRDefault="00FB249C" w:rsidP="00FB249C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9413BF">
        <w:rPr>
          <w:rFonts w:ascii="Arial" w:hAnsi="Arial" w:cs="Arial"/>
          <w:sz w:val="20"/>
          <w:szCs w:val="20"/>
        </w:rPr>
        <w:t>Conflitto d'interessi: Assenza di cause di incompatibilità.</w:t>
      </w:r>
    </w:p>
    <w:p w14:paraId="11636E14" w14:textId="687D5577" w:rsidR="00C9318D" w:rsidRPr="009413BF" w:rsidRDefault="00C9318D" w:rsidP="00FB249C">
      <w:pPr>
        <w:rPr>
          <w:rFonts w:ascii="Arial" w:hAnsi="Arial" w:cs="Arial"/>
          <w:sz w:val="20"/>
          <w:szCs w:val="20"/>
          <w:u w:val="single"/>
        </w:rPr>
      </w:pPr>
      <w:r w:rsidRPr="009413BF">
        <w:rPr>
          <w:rFonts w:ascii="Arial" w:hAnsi="Arial" w:cs="Arial"/>
          <w:sz w:val="20"/>
          <w:szCs w:val="20"/>
          <w:u w:val="single"/>
        </w:rPr>
        <w:t xml:space="preserve">5. Compenso </w:t>
      </w:r>
    </w:p>
    <w:p w14:paraId="473F7DA0" w14:textId="70FB9AF8" w:rsidR="00983164" w:rsidRPr="00983164" w:rsidRDefault="00CB06C8" w:rsidP="00983164">
      <w:pPr>
        <w:jc w:val="both"/>
        <w:rPr>
          <w:rFonts w:ascii="Arial" w:hAnsi="Arial" w:cs="Arial"/>
          <w:sz w:val="20"/>
          <w:szCs w:val="20"/>
        </w:rPr>
      </w:pPr>
      <w:r w:rsidRPr="00CB06C8">
        <w:rPr>
          <w:rFonts w:ascii="Arial" w:hAnsi="Arial" w:cs="Arial"/>
          <w:sz w:val="20"/>
          <w:szCs w:val="20"/>
        </w:rPr>
        <w:t xml:space="preserve">L’incarico sarà conferito a titolo gratuito. </w:t>
      </w:r>
      <w:r w:rsidR="00983164" w:rsidRPr="00983164">
        <w:rPr>
          <w:rFonts w:ascii="Arial" w:hAnsi="Arial" w:cs="Arial"/>
          <w:sz w:val="20"/>
          <w:szCs w:val="20"/>
        </w:rPr>
        <w:t>Saranno rimborsate esclusivamente le spese di carburante per il raggiungimento della sede del Giardino Botanico, oltre ad altre eventuali spese vive preventivamente autorizzate.</w:t>
      </w:r>
    </w:p>
    <w:p w14:paraId="370C8E40" w14:textId="2E82A991" w:rsidR="00FB249C" w:rsidRPr="009413BF" w:rsidRDefault="00FB249C" w:rsidP="00FB249C">
      <w:pPr>
        <w:rPr>
          <w:rFonts w:ascii="Arial" w:hAnsi="Arial" w:cs="Arial"/>
          <w:sz w:val="20"/>
          <w:szCs w:val="20"/>
          <w:u w:val="single"/>
        </w:rPr>
      </w:pPr>
      <w:r w:rsidRPr="009413BF">
        <w:rPr>
          <w:rFonts w:ascii="Arial" w:hAnsi="Arial" w:cs="Arial"/>
          <w:sz w:val="20"/>
          <w:szCs w:val="20"/>
          <w:u w:val="single"/>
        </w:rPr>
        <w:t>5. Modalità di presentazione</w:t>
      </w:r>
    </w:p>
    <w:p w14:paraId="77BA0B82" w14:textId="2C265800" w:rsidR="00FB249C" w:rsidRPr="009413BF" w:rsidRDefault="00FB249C" w:rsidP="00FB249C">
      <w:pPr>
        <w:rPr>
          <w:rFonts w:ascii="Arial" w:hAnsi="Arial" w:cs="Arial"/>
          <w:sz w:val="20"/>
          <w:szCs w:val="20"/>
        </w:rPr>
      </w:pPr>
      <w:r w:rsidRPr="009413BF">
        <w:rPr>
          <w:rFonts w:ascii="Arial" w:hAnsi="Arial" w:cs="Arial"/>
          <w:sz w:val="20"/>
          <w:szCs w:val="20"/>
        </w:rPr>
        <w:lastRenderedPageBreak/>
        <w:t xml:space="preserve">Candidatura entro le ore </w:t>
      </w:r>
      <w:r w:rsidR="00DA6011">
        <w:rPr>
          <w:rFonts w:ascii="Arial" w:hAnsi="Arial" w:cs="Arial"/>
          <w:sz w:val="20"/>
          <w:szCs w:val="20"/>
        </w:rPr>
        <w:t>12:00</w:t>
      </w:r>
      <w:r w:rsidR="00B53A7A" w:rsidRPr="009413BF">
        <w:rPr>
          <w:rFonts w:ascii="Arial" w:hAnsi="Arial" w:cs="Arial"/>
          <w:sz w:val="20"/>
          <w:szCs w:val="20"/>
        </w:rPr>
        <w:t xml:space="preserve"> </w:t>
      </w:r>
      <w:r w:rsidRPr="009413BF">
        <w:rPr>
          <w:rFonts w:ascii="Arial" w:hAnsi="Arial" w:cs="Arial"/>
          <w:sz w:val="20"/>
          <w:szCs w:val="20"/>
        </w:rPr>
        <w:t xml:space="preserve">del </w:t>
      </w:r>
      <w:proofErr w:type="gramStart"/>
      <w:r w:rsidRPr="009413BF">
        <w:rPr>
          <w:rFonts w:ascii="Arial" w:hAnsi="Arial" w:cs="Arial"/>
          <w:sz w:val="20"/>
          <w:szCs w:val="20"/>
        </w:rPr>
        <w:t xml:space="preserve">giorno </w:t>
      </w:r>
      <w:r w:rsidR="00CB06C8">
        <w:rPr>
          <w:rFonts w:ascii="Arial" w:hAnsi="Arial" w:cs="Arial"/>
          <w:b/>
          <w:bCs/>
          <w:sz w:val="20"/>
          <w:szCs w:val="20"/>
        </w:rPr>
        <w:t xml:space="preserve"> </w:t>
      </w:r>
      <w:r w:rsidR="00DA6011">
        <w:rPr>
          <w:rFonts w:ascii="Arial" w:hAnsi="Arial" w:cs="Arial"/>
          <w:b/>
          <w:bCs/>
          <w:sz w:val="20"/>
          <w:szCs w:val="20"/>
        </w:rPr>
        <w:t>13.10.2026</w:t>
      </w:r>
      <w:proofErr w:type="gramEnd"/>
      <w:r w:rsidRPr="009413BF">
        <w:rPr>
          <w:rFonts w:ascii="Arial" w:hAnsi="Arial" w:cs="Arial"/>
          <w:sz w:val="20"/>
          <w:szCs w:val="20"/>
        </w:rPr>
        <w:t xml:space="preserve"> via PEC</w:t>
      </w:r>
      <w:r w:rsidR="003F4AA0" w:rsidRPr="009413BF">
        <w:rPr>
          <w:rFonts w:ascii="Arial" w:hAnsi="Arial" w:cs="Arial"/>
          <w:sz w:val="20"/>
          <w:szCs w:val="20"/>
        </w:rPr>
        <w:t xml:space="preserve"> </w:t>
      </w:r>
      <w:r w:rsidR="009413BF" w:rsidRPr="009413BF">
        <w:rPr>
          <w:rFonts w:ascii="Arial" w:hAnsi="Arial" w:cs="Arial"/>
          <w:sz w:val="20"/>
          <w:szCs w:val="20"/>
        </w:rPr>
        <w:t xml:space="preserve">all’indirizzo: </w:t>
      </w:r>
      <w:hyperlink r:id="rId7" w:history="1">
        <w:r w:rsidR="009413BF" w:rsidRPr="009413BF">
          <w:rPr>
            <w:rStyle w:val="Collegamentoipertestuale"/>
            <w:rFonts w:ascii="Arial" w:hAnsi="Arial" w:cs="Arial"/>
            <w:sz w:val="20"/>
            <w:szCs w:val="20"/>
          </w:rPr>
          <w:t>cm.larioorientale_vallesmartino@pec.regione.lombardia.it</w:t>
        </w:r>
      </w:hyperlink>
      <w:r w:rsidR="009413BF" w:rsidRPr="009413BF">
        <w:rPr>
          <w:rFonts w:ascii="Arial" w:hAnsi="Arial" w:cs="Arial"/>
          <w:sz w:val="20"/>
          <w:szCs w:val="20"/>
        </w:rPr>
        <w:t xml:space="preserve"> </w:t>
      </w:r>
      <w:r w:rsidR="003F4AA0" w:rsidRPr="009413BF">
        <w:rPr>
          <w:rFonts w:ascii="Arial" w:hAnsi="Arial" w:cs="Arial"/>
          <w:sz w:val="20"/>
          <w:szCs w:val="20"/>
        </w:rPr>
        <w:t>o brevi manu al protocollo dell’Ente in busta chiusa.</w:t>
      </w:r>
    </w:p>
    <w:p w14:paraId="003AFD8D" w14:textId="77777777" w:rsidR="009413BF" w:rsidRPr="009413BF" w:rsidRDefault="00FB249C" w:rsidP="00FB249C">
      <w:pPr>
        <w:rPr>
          <w:rFonts w:ascii="Arial" w:hAnsi="Arial" w:cs="Arial"/>
          <w:sz w:val="20"/>
          <w:szCs w:val="20"/>
        </w:rPr>
      </w:pPr>
      <w:r w:rsidRPr="009413BF">
        <w:rPr>
          <w:rFonts w:ascii="Arial" w:hAnsi="Arial" w:cs="Arial"/>
          <w:sz w:val="20"/>
          <w:szCs w:val="20"/>
        </w:rPr>
        <w:t xml:space="preserve">Documenti richiesti: </w:t>
      </w:r>
    </w:p>
    <w:p w14:paraId="31507A77" w14:textId="77777777" w:rsidR="009413BF" w:rsidRPr="009413BF" w:rsidRDefault="009413BF" w:rsidP="00FB249C">
      <w:pPr>
        <w:rPr>
          <w:rFonts w:ascii="Arial" w:hAnsi="Arial" w:cs="Arial"/>
          <w:sz w:val="20"/>
          <w:szCs w:val="20"/>
        </w:rPr>
      </w:pPr>
      <w:r w:rsidRPr="009413BF">
        <w:rPr>
          <w:rFonts w:ascii="Arial" w:hAnsi="Arial" w:cs="Arial"/>
          <w:sz w:val="20"/>
          <w:szCs w:val="20"/>
        </w:rPr>
        <w:t xml:space="preserve">- </w:t>
      </w:r>
      <w:r w:rsidR="00FB249C" w:rsidRPr="009413BF">
        <w:rPr>
          <w:rFonts w:ascii="Arial" w:hAnsi="Arial" w:cs="Arial"/>
          <w:sz w:val="20"/>
          <w:szCs w:val="20"/>
        </w:rPr>
        <w:t>Domanda di partecipazione</w:t>
      </w:r>
      <w:r w:rsidRPr="009413BF">
        <w:rPr>
          <w:rFonts w:ascii="Arial" w:hAnsi="Arial" w:cs="Arial"/>
          <w:sz w:val="20"/>
          <w:szCs w:val="20"/>
        </w:rPr>
        <w:t>;</w:t>
      </w:r>
    </w:p>
    <w:p w14:paraId="0DF45908" w14:textId="77777777" w:rsidR="009413BF" w:rsidRPr="009413BF" w:rsidRDefault="009413BF" w:rsidP="00FB249C">
      <w:pPr>
        <w:rPr>
          <w:rFonts w:ascii="Arial" w:hAnsi="Arial" w:cs="Arial"/>
          <w:sz w:val="20"/>
          <w:szCs w:val="20"/>
        </w:rPr>
      </w:pPr>
      <w:r w:rsidRPr="009413BF">
        <w:rPr>
          <w:rFonts w:ascii="Arial" w:hAnsi="Arial" w:cs="Arial"/>
          <w:sz w:val="20"/>
          <w:szCs w:val="20"/>
        </w:rPr>
        <w:t xml:space="preserve">- </w:t>
      </w:r>
      <w:r w:rsidR="00FB249C" w:rsidRPr="009413BF">
        <w:rPr>
          <w:rFonts w:ascii="Arial" w:hAnsi="Arial" w:cs="Arial"/>
          <w:sz w:val="20"/>
          <w:szCs w:val="20"/>
        </w:rPr>
        <w:t xml:space="preserve"> Allegato A (Autocertificazione)</w:t>
      </w:r>
      <w:r w:rsidRPr="009413BF">
        <w:rPr>
          <w:rFonts w:ascii="Arial" w:hAnsi="Arial" w:cs="Arial"/>
          <w:sz w:val="20"/>
          <w:szCs w:val="20"/>
        </w:rPr>
        <w:t>;</w:t>
      </w:r>
    </w:p>
    <w:p w14:paraId="43733579" w14:textId="77777777" w:rsidR="009413BF" w:rsidRPr="009413BF" w:rsidRDefault="009413BF" w:rsidP="00FB249C">
      <w:pPr>
        <w:rPr>
          <w:rFonts w:ascii="Arial" w:hAnsi="Arial" w:cs="Arial"/>
          <w:sz w:val="20"/>
          <w:szCs w:val="20"/>
        </w:rPr>
      </w:pPr>
      <w:r w:rsidRPr="009413BF">
        <w:rPr>
          <w:rFonts w:ascii="Arial" w:hAnsi="Arial" w:cs="Arial"/>
          <w:sz w:val="20"/>
          <w:szCs w:val="20"/>
        </w:rPr>
        <w:t xml:space="preserve">- </w:t>
      </w:r>
      <w:r w:rsidR="00FB249C" w:rsidRPr="009413BF">
        <w:rPr>
          <w:rFonts w:ascii="Arial" w:hAnsi="Arial" w:cs="Arial"/>
          <w:sz w:val="20"/>
          <w:szCs w:val="20"/>
        </w:rPr>
        <w:t xml:space="preserve"> CV</w:t>
      </w:r>
      <w:r w:rsidRPr="009413BF">
        <w:rPr>
          <w:rFonts w:ascii="Arial" w:hAnsi="Arial" w:cs="Arial"/>
          <w:sz w:val="20"/>
          <w:szCs w:val="20"/>
        </w:rPr>
        <w:t>;</w:t>
      </w:r>
    </w:p>
    <w:p w14:paraId="37586766" w14:textId="1AA66DEB" w:rsidR="00FB249C" w:rsidRPr="009413BF" w:rsidRDefault="009413BF" w:rsidP="00FB249C">
      <w:pPr>
        <w:rPr>
          <w:rFonts w:ascii="Arial" w:hAnsi="Arial" w:cs="Arial"/>
          <w:sz w:val="20"/>
          <w:szCs w:val="20"/>
        </w:rPr>
      </w:pPr>
      <w:r w:rsidRPr="009413BF">
        <w:rPr>
          <w:rFonts w:ascii="Arial" w:hAnsi="Arial" w:cs="Arial"/>
          <w:sz w:val="20"/>
          <w:szCs w:val="20"/>
        </w:rPr>
        <w:t xml:space="preserve">- </w:t>
      </w:r>
      <w:r w:rsidR="00FB249C" w:rsidRPr="009413BF">
        <w:rPr>
          <w:rFonts w:ascii="Arial" w:hAnsi="Arial" w:cs="Arial"/>
          <w:sz w:val="20"/>
          <w:szCs w:val="20"/>
        </w:rPr>
        <w:t>copia documento identità.</w:t>
      </w:r>
    </w:p>
    <w:p w14:paraId="5583808E" w14:textId="252C019F" w:rsidR="00FB249C" w:rsidRPr="009413BF" w:rsidRDefault="00FB249C" w:rsidP="00FB249C">
      <w:pPr>
        <w:rPr>
          <w:rFonts w:ascii="Arial" w:hAnsi="Arial" w:cs="Arial"/>
          <w:sz w:val="20"/>
          <w:szCs w:val="20"/>
          <w:u w:val="single"/>
        </w:rPr>
      </w:pPr>
      <w:r w:rsidRPr="009413BF">
        <w:rPr>
          <w:rFonts w:ascii="Arial" w:hAnsi="Arial" w:cs="Arial"/>
          <w:sz w:val="20"/>
          <w:szCs w:val="20"/>
          <w:u w:val="single"/>
        </w:rPr>
        <w:t xml:space="preserve">6. Criteri di Valutazione </w:t>
      </w:r>
    </w:p>
    <w:p w14:paraId="30E7B2E2" w14:textId="1A71FE40" w:rsidR="00FB249C" w:rsidRPr="009413BF" w:rsidRDefault="00FB249C" w:rsidP="00FB249C">
      <w:pPr>
        <w:rPr>
          <w:rFonts w:ascii="Arial" w:hAnsi="Arial" w:cs="Arial"/>
          <w:sz w:val="20"/>
          <w:szCs w:val="20"/>
        </w:rPr>
      </w:pPr>
      <w:r w:rsidRPr="009413BF">
        <w:rPr>
          <w:rFonts w:ascii="Arial" w:hAnsi="Arial" w:cs="Arial"/>
          <w:sz w:val="20"/>
          <w:szCs w:val="20"/>
        </w:rPr>
        <w:t xml:space="preserve">La selezione avverrà per titoli, secondo la seguente griglia (max </w:t>
      </w:r>
      <w:r w:rsidR="00CB06C8">
        <w:rPr>
          <w:rFonts w:ascii="Arial" w:hAnsi="Arial" w:cs="Arial"/>
          <w:sz w:val="20"/>
          <w:szCs w:val="20"/>
        </w:rPr>
        <w:t>25</w:t>
      </w:r>
      <w:r w:rsidRPr="009413BF">
        <w:rPr>
          <w:rFonts w:ascii="Arial" w:hAnsi="Arial" w:cs="Arial"/>
          <w:sz w:val="20"/>
          <w:szCs w:val="20"/>
        </w:rPr>
        <w:t xml:space="preserve"> punti):</w:t>
      </w:r>
    </w:p>
    <w:p w14:paraId="7995D4C4" w14:textId="77777777" w:rsidR="003D6FB2" w:rsidRPr="009413BF" w:rsidRDefault="003D6FB2" w:rsidP="003D6FB2">
      <w:pPr>
        <w:rPr>
          <w:rFonts w:ascii="Arial" w:hAnsi="Arial" w:cs="Arial"/>
          <w:sz w:val="20"/>
          <w:szCs w:val="20"/>
        </w:rPr>
      </w:pPr>
      <w:r w:rsidRPr="009413BF">
        <w:rPr>
          <w:rFonts w:ascii="Arial" w:hAnsi="Arial" w:cs="Arial"/>
          <w:sz w:val="20"/>
          <w:szCs w:val="20"/>
        </w:rPr>
        <w:t>GRIGLIA DI VALUTAZIONE CANDIDATI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4"/>
        <w:gridCol w:w="30"/>
        <w:gridCol w:w="6036"/>
        <w:gridCol w:w="1112"/>
      </w:tblGrid>
      <w:tr w:rsidR="003D6FB2" w:rsidRPr="009413BF" w14:paraId="458ECB34" w14:textId="77777777" w:rsidTr="00AF342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106B0D" w14:textId="77777777" w:rsidR="003D6FB2" w:rsidRPr="009413BF" w:rsidRDefault="003D6FB2" w:rsidP="00AF3423">
            <w:pPr>
              <w:rPr>
                <w:rFonts w:ascii="Arial" w:hAnsi="Arial" w:cs="Arial"/>
                <w:sz w:val="20"/>
                <w:szCs w:val="20"/>
              </w:rPr>
            </w:pPr>
            <w:r w:rsidRPr="009413BF">
              <w:rPr>
                <w:rFonts w:ascii="Arial" w:hAnsi="Arial" w:cs="Arial"/>
                <w:sz w:val="20"/>
                <w:szCs w:val="20"/>
              </w:rPr>
              <w:t>Criterio di Valutazione</w:t>
            </w:r>
          </w:p>
        </w:tc>
        <w:tc>
          <w:tcPr>
            <w:tcW w:w="0" w:type="auto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E79157" w14:textId="77777777" w:rsidR="003D6FB2" w:rsidRPr="009413BF" w:rsidRDefault="003D6FB2" w:rsidP="00AF3423">
            <w:pPr>
              <w:rPr>
                <w:rFonts w:ascii="Arial" w:hAnsi="Arial" w:cs="Arial"/>
                <w:sz w:val="20"/>
                <w:szCs w:val="20"/>
              </w:rPr>
            </w:pPr>
            <w:r w:rsidRPr="009413BF">
              <w:rPr>
                <w:rFonts w:ascii="Arial" w:hAnsi="Arial" w:cs="Arial"/>
                <w:sz w:val="20"/>
                <w:szCs w:val="20"/>
              </w:rPr>
              <w:t>Descrizione sintetica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BF7240" w14:textId="77777777" w:rsidR="003D6FB2" w:rsidRPr="009413BF" w:rsidRDefault="003D6FB2" w:rsidP="00AF3423">
            <w:pPr>
              <w:rPr>
                <w:rFonts w:ascii="Arial" w:hAnsi="Arial" w:cs="Arial"/>
                <w:sz w:val="20"/>
                <w:szCs w:val="20"/>
              </w:rPr>
            </w:pPr>
            <w:r w:rsidRPr="009413BF">
              <w:rPr>
                <w:rFonts w:ascii="Arial" w:hAnsi="Arial" w:cs="Arial"/>
                <w:sz w:val="20"/>
                <w:szCs w:val="20"/>
              </w:rPr>
              <w:t>Punti (0-5)</w:t>
            </w:r>
          </w:p>
        </w:tc>
      </w:tr>
      <w:tr w:rsidR="003D6FB2" w:rsidRPr="009413BF" w14:paraId="7D49133F" w14:textId="77777777" w:rsidTr="00AF342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166E73" w14:textId="77777777" w:rsidR="003D6FB2" w:rsidRPr="009413BF" w:rsidRDefault="003D6FB2" w:rsidP="00AF3423">
            <w:pPr>
              <w:rPr>
                <w:rFonts w:ascii="Arial" w:hAnsi="Arial" w:cs="Arial"/>
                <w:sz w:val="20"/>
                <w:szCs w:val="20"/>
              </w:rPr>
            </w:pPr>
            <w:r w:rsidRPr="009413BF">
              <w:rPr>
                <w:rFonts w:ascii="Arial" w:hAnsi="Arial" w:cs="Arial"/>
                <w:sz w:val="20"/>
                <w:szCs w:val="20"/>
              </w:rPr>
              <w:t>Titoli di studio</w:t>
            </w:r>
          </w:p>
        </w:tc>
        <w:tc>
          <w:tcPr>
            <w:tcW w:w="0" w:type="auto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97DC1E" w14:textId="46C4282D" w:rsidR="003D6FB2" w:rsidRPr="009413BF" w:rsidRDefault="003D6FB2" w:rsidP="00AF3423">
            <w:pPr>
              <w:rPr>
                <w:rFonts w:ascii="Arial" w:hAnsi="Arial" w:cs="Arial"/>
                <w:sz w:val="20"/>
                <w:szCs w:val="20"/>
              </w:rPr>
            </w:pPr>
            <w:r w:rsidRPr="009413BF">
              <w:rPr>
                <w:rFonts w:ascii="Arial" w:hAnsi="Arial" w:cs="Arial"/>
                <w:sz w:val="20"/>
                <w:szCs w:val="20"/>
              </w:rPr>
              <w:t xml:space="preserve">Laurea, Master o Dottorato attinenti alle finalità </w:t>
            </w:r>
            <w:r w:rsidR="00CB06C8">
              <w:rPr>
                <w:rFonts w:ascii="Arial" w:hAnsi="Arial" w:cs="Arial"/>
                <w:sz w:val="20"/>
                <w:szCs w:val="20"/>
              </w:rPr>
              <w:t>del Giardino Botanico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E41010" w14:textId="77777777" w:rsidR="003D6FB2" w:rsidRPr="009413BF" w:rsidRDefault="003D6FB2" w:rsidP="00AF34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FB2" w:rsidRPr="009413BF" w14:paraId="63B3E188" w14:textId="77777777" w:rsidTr="00AF3423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745098" w14:textId="77777777" w:rsidR="003D6FB2" w:rsidRPr="009413BF" w:rsidRDefault="003D6FB2" w:rsidP="00AF3423">
            <w:pPr>
              <w:rPr>
                <w:rFonts w:ascii="Arial" w:hAnsi="Arial" w:cs="Arial"/>
                <w:sz w:val="20"/>
                <w:szCs w:val="20"/>
              </w:rPr>
            </w:pPr>
            <w:r w:rsidRPr="009413BF">
              <w:rPr>
                <w:rFonts w:ascii="Arial" w:hAnsi="Arial" w:cs="Arial"/>
                <w:sz w:val="20"/>
                <w:szCs w:val="20"/>
              </w:rPr>
              <w:t>Esperienza universitaria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44C909" w14:textId="77777777" w:rsidR="003D6FB2" w:rsidRPr="009413BF" w:rsidRDefault="003D6FB2" w:rsidP="00AF3423">
            <w:pPr>
              <w:rPr>
                <w:rFonts w:ascii="Arial" w:hAnsi="Arial" w:cs="Arial"/>
                <w:sz w:val="20"/>
                <w:szCs w:val="20"/>
              </w:rPr>
            </w:pPr>
            <w:r w:rsidRPr="009413BF">
              <w:rPr>
                <w:rFonts w:ascii="Arial" w:hAnsi="Arial" w:cs="Arial"/>
                <w:sz w:val="20"/>
                <w:szCs w:val="20"/>
              </w:rPr>
              <w:t>Pregressa attività di docenza, seminari o ricerca in ambito accademico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E134D0" w14:textId="77777777" w:rsidR="003D6FB2" w:rsidRPr="009413BF" w:rsidRDefault="003D6FB2" w:rsidP="00AF34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FB2" w:rsidRPr="009413BF" w14:paraId="3985F70B" w14:textId="77777777" w:rsidTr="00AF342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E013AC" w14:textId="77777777" w:rsidR="003D6FB2" w:rsidRPr="009413BF" w:rsidRDefault="003D6FB2" w:rsidP="00AF3423">
            <w:pPr>
              <w:rPr>
                <w:rFonts w:ascii="Arial" w:hAnsi="Arial" w:cs="Arial"/>
                <w:sz w:val="20"/>
                <w:szCs w:val="20"/>
              </w:rPr>
            </w:pPr>
            <w:r w:rsidRPr="009413BF">
              <w:rPr>
                <w:rFonts w:ascii="Arial" w:hAnsi="Arial" w:cs="Arial"/>
                <w:sz w:val="20"/>
                <w:szCs w:val="20"/>
              </w:rPr>
              <w:t>Pubblicazioni</w:t>
            </w:r>
          </w:p>
        </w:tc>
        <w:tc>
          <w:tcPr>
            <w:tcW w:w="0" w:type="auto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5F6B39" w14:textId="11C355DF" w:rsidR="003D6FB2" w:rsidRPr="009413BF" w:rsidRDefault="003D6FB2" w:rsidP="00AF3423">
            <w:pPr>
              <w:rPr>
                <w:rFonts w:ascii="Arial" w:hAnsi="Arial" w:cs="Arial"/>
                <w:sz w:val="20"/>
                <w:szCs w:val="20"/>
              </w:rPr>
            </w:pPr>
            <w:r w:rsidRPr="009413BF">
              <w:rPr>
                <w:rFonts w:ascii="Arial" w:hAnsi="Arial" w:cs="Arial"/>
                <w:sz w:val="20"/>
                <w:szCs w:val="20"/>
              </w:rPr>
              <w:t xml:space="preserve">Libri, articoli scientifici e saggi inerenti </w:t>
            </w:r>
            <w:proofErr w:type="gramStart"/>
            <w:r w:rsidRPr="009413BF">
              <w:rPr>
                <w:rFonts w:ascii="Arial" w:hAnsi="Arial" w:cs="Arial"/>
                <w:sz w:val="20"/>
                <w:szCs w:val="20"/>
              </w:rPr>
              <w:t>il</w:t>
            </w:r>
            <w:proofErr w:type="gramEnd"/>
            <w:r w:rsidRPr="009413BF">
              <w:rPr>
                <w:rFonts w:ascii="Arial" w:hAnsi="Arial" w:cs="Arial"/>
                <w:sz w:val="20"/>
                <w:szCs w:val="20"/>
              </w:rPr>
              <w:t xml:space="preserve"> patrimonio </w:t>
            </w:r>
            <w:r w:rsidR="00983164">
              <w:rPr>
                <w:rFonts w:ascii="Arial" w:hAnsi="Arial" w:cs="Arial"/>
                <w:sz w:val="20"/>
                <w:szCs w:val="20"/>
              </w:rPr>
              <w:t>naturalistico e</w:t>
            </w:r>
            <w:r w:rsidR="00A3511C" w:rsidRPr="009413BF">
              <w:rPr>
                <w:rFonts w:ascii="Arial" w:hAnsi="Arial" w:cs="Arial"/>
                <w:sz w:val="20"/>
                <w:szCs w:val="20"/>
              </w:rPr>
              <w:t xml:space="preserve"> con eventuale specifico riferimento alla Valle San Martino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A15D53" w14:textId="77777777" w:rsidR="003D6FB2" w:rsidRPr="009413BF" w:rsidRDefault="003D6FB2" w:rsidP="00AF34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FB2" w:rsidRPr="009413BF" w14:paraId="22491AE4" w14:textId="77777777" w:rsidTr="00AF342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1575FE" w14:textId="35FE84C3" w:rsidR="003D6FB2" w:rsidRPr="009413BF" w:rsidRDefault="003D6FB2" w:rsidP="00AF3423">
            <w:pPr>
              <w:rPr>
                <w:rFonts w:ascii="Arial" w:hAnsi="Arial" w:cs="Arial"/>
                <w:sz w:val="20"/>
                <w:szCs w:val="20"/>
              </w:rPr>
            </w:pPr>
            <w:r w:rsidRPr="009413BF">
              <w:rPr>
                <w:rFonts w:ascii="Arial" w:hAnsi="Arial" w:cs="Arial"/>
                <w:sz w:val="20"/>
                <w:szCs w:val="20"/>
              </w:rPr>
              <w:t xml:space="preserve">Esperienza </w:t>
            </w:r>
            <w:r w:rsidR="00CB06C8">
              <w:rPr>
                <w:rFonts w:ascii="Arial" w:hAnsi="Arial" w:cs="Arial"/>
                <w:sz w:val="20"/>
                <w:szCs w:val="20"/>
              </w:rPr>
              <w:t>in ambito di Orti Botanici</w:t>
            </w:r>
          </w:p>
        </w:tc>
        <w:tc>
          <w:tcPr>
            <w:tcW w:w="0" w:type="auto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5C9334" w14:textId="162C2119" w:rsidR="003D6FB2" w:rsidRPr="009413BF" w:rsidRDefault="003D6FB2" w:rsidP="00AF3423">
            <w:pPr>
              <w:rPr>
                <w:rFonts w:ascii="Arial" w:hAnsi="Arial" w:cs="Arial"/>
                <w:sz w:val="20"/>
                <w:szCs w:val="20"/>
              </w:rPr>
            </w:pPr>
            <w:r w:rsidRPr="009413BF">
              <w:rPr>
                <w:rFonts w:ascii="Arial" w:hAnsi="Arial" w:cs="Arial"/>
                <w:sz w:val="20"/>
                <w:szCs w:val="20"/>
              </w:rPr>
              <w:t xml:space="preserve">Pregressa attività </w:t>
            </w:r>
            <w:r w:rsidR="00CB06C8">
              <w:rPr>
                <w:rFonts w:ascii="Arial" w:hAnsi="Arial" w:cs="Arial"/>
                <w:sz w:val="20"/>
                <w:szCs w:val="20"/>
              </w:rPr>
              <w:t>come direttore/coordinatore o altre funzioni</w:t>
            </w:r>
            <w:r w:rsidRPr="009413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06C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87E42B" w14:textId="77777777" w:rsidR="003D6FB2" w:rsidRPr="009413BF" w:rsidRDefault="003D6FB2" w:rsidP="00AF34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FB2" w:rsidRPr="009413BF" w14:paraId="1C765C0C" w14:textId="77777777" w:rsidTr="00CB06C8">
        <w:trPr>
          <w:trHeight w:val="96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FECBF4" w14:textId="77777777" w:rsidR="003D6FB2" w:rsidRPr="009413BF" w:rsidRDefault="003D6FB2" w:rsidP="00AF3423">
            <w:pPr>
              <w:rPr>
                <w:rFonts w:ascii="Arial" w:hAnsi="Arial" w:cs="Arial"/>
                <w:sz w:val="20"/>
                <w:szCs w:val="20"/>
              </w:rPr>
            </w:pPr>
            <w:r w:rsidRPr="009413BF">
              <w:rPr>
                <w:rFonts w:ascii="Arial" w:hAnsi="Arial" w:cs="Arial"/>
                <w:sz w:val="20"/>
                <w:szCs w:val="20"/>
              </w:rPr>
              <w:t>Gestione fondi</w:t>
            </w:r>
          </w:p>
        </w:tc>
        <w:tc>
          <w:tcPr>
            <w:tcW w:w="0" w:type="auto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E33158" w14:textId="13934EA8" w:rsidR="003D6FB2" w:rsidRPr="009413BF" w:rsidRDefault="003D6FB2" w:rsidP="00AF3423">
            <w:pPr>
              <w:rPr>
                <w:rFonts w:ascii="Arial" w:hAnsi="Arial" w:cs="Arial"/>
                <w:sz w:val="20"/>
                <w:szCs w:val="20"/>
              </w:rPr>
            </w:pPr>
            <w:r w:rsidRPr="009413BF">
              <w:rPr>
                <w:rFonts w:ascii="Arial" w:hAnsi="Arial" w:cs="Arial"/>
                <w:sz w:val="20"/>
                <w:szCs w:val="20"/>
              </w:rPr>
              <w:t xml:space="preserve">Capacità </w:t>
            </w:r>
            <w:r w:rsidR="00A3511C" w:rsidRPr="009413BF">
              <w:rPr>
                <w:rFonts w:ascii="Arial" w:hAnsi="Arial" w:cs="Arial"/>
                <w:sz w:val="20"/>
                <w:szCs w:val="20"/>
              </w:rPr>
              <w:t xml:space="preserve">ed esperienza </w:t>
            </w:r>
            <w:r w:rsidRPr="009413BF">
              <w:rPr>
                <w:rFonts w:ascii="Arial" w:hAnsi="Arial" w:cs="Arial"/>
                <w:sz w:val="20"/>
                <w:szCs w:val="20"/>
              </w:rPr>
              <w:t>in fundraising</w:t>
            </w:r>
            <w:r w:rsidR="00A3511C" w:rsidRPr="009413BF">
              <w:rPr>
                <w:rFonts w:ascii="Arial" w:hAnsi="Arial" w:cs="Arial"/>
                <w:sz w:val="20"/>
                <w:szCs w:val="20"/>
              </w:rPr>
              <w:t xml:space="preserve"> e richieste di contributo in ambito europeo/regionale/altro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E8F7C6" w14:textId="77777777" w:rsidR="003D6FB2" w:rsidRPr="009413BF" w:rsidRDefault="003D6FB2" w:rsidP="00AF34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FB2" w:rsidRPr="009413BF" w14:paraId="540CFD1F" w14:textId="77777777" w:rsidTr="00AF342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B5E83E" w14:textId="77777777" w:rsidR="003D6FB2" w:rsidRPr="009413BF" w:rsidRDefault="003D6FB2" w:rsidP="00AF3423">
            <w:pPr>
              <w:rPr>
                <w:rFonts w:ascii="Arial" w:hAnsi="Arial" w:cs="Arial"/>
                <w:sz w:val="20"/>
                <w:szCs w:val="20"/>
              </w:rPr>
            </w:pPr>
            <w:r w:rsidRPr="009413BF">
              <w:rPr>
                <w:rFonts w:ascii="Arial" w:hAnsi="Arial" w:cs="Arial"/>
                <w:sz w:val="20"/>
                <w:szCs w:val="20"/>
              </w:rPr>
              <w:t>TOTALE</w:t>
            </w:r>
          </w:p>
        </w:tc>
        <w:tc>
          <w:tcPr>
            <w:tcW w:w="0" w:type="auto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9B489E" w14:textId="77777777" w:rsidR="003D6FB2" w:rsidRPr="009413BF" w:rsidRDefault="003D6FB2" w:rsidP="00AF34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3DDB26" w14:textId="1DC21F75" w:rsidR="003D6FB2" w:rsidRPr="009413BF" w:rsidRDefault="00CB06C8" w:rsidP="00AF34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</w:t>
            </w:r>
            <w:r w:rsidR="00DA6011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</w:tbl>
    <w:p w14:paraId="395B4F02" w14:textId="6CA559D9" w:rsidR="00FB249C" w:rsidRPr="009413BF" w:rsidRDefault="00FB249C" w:rsidP="00A3511C">
      <w:pPr>
        <w:pStyle w:val="Paragrafoelenco"/>
        <w:jc w:val="both"/>
        <w:rPr>
          <w:rFonts w:ascii="Arial" w:hAnsi="Arial" w:cs="Arial"/>
          <w:sz w:val="20"/>
          <w:szCs w:val="20"/>
        </w:rPr>
      </w:pPr>
    </w:p>
    <w:p w14:paraId="616DA93A" w14:textId="77777777" w:rsidR="00A3511C" w:rsidRPr="009413BF" w:rsidRDefault="00A3511C" w:rsidP="00A3511C">
      <w:pPr>
        <w:pStyle w:val="Paragrafoelenco"/>
        <w:jc w:val="both"/>
        <w:rPr>
          <w:rFonts w:ascii="Arial" w:hAnsi="Arial" w:cs="Arial"/>
          <w:sz w:val="20"/>
          <w:szCs w:val="20"/>
        </w:rPr>
      </w:pPr>
    </w:p>
    <w:p w14:paraId="7CA9045B" w14:textId="6BEB5D6F" w:rsidR="00B53A7A" w:rsidRDefault="00B53A7A" w:rsidP="00B53A7A">
      <w:pPr>
        <w:pStyle w:val="Paragrafoelenco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9413BF">
        <w:rPr>
          <w:rFonts w:ascii="Arial" w:hAnsi="Arial" w:cs="Arial"/>
          <w:sz w:val="20"/>
          <w:szCs w:val="20"/>
          <w:u w:val="single"/>
        </w:rPr>
        <w:t>Privacy</w:t>
      </w:r>
      <w:r w:rsidRPr="009413BF">
        <w:rPr>
          <w:rFonts w:ascii="Arial" w:hAnsi="Arial" w:cs="Arial"/>
          <w:sz w:val="20"/>
          <w:szCs w:val="20"/>
        </w:rPr>
        <w:t>: Ai sensi del Regolamento UE 2016/679 (GDPR), i dati personali forniti dai candidati saranno trattati esclusivamente per le finalità connesse alla presente procedura di selezione e per l’eventuale gestione del rapporto contrattuale. Il titolare del trattamento è la Comunità Montana Lario Orientale Valle San Martino.</w:t>
      </w:r>
    </w:p>
    <w:p w14:paraId="3E9DEF76" w14:textId="65C96AAE" w:rsidR="00305086" w:rsidRPr="009413BF" w:rsidRDefault="00305086" w:rsidP="00B53A7A">
      <w:pPr>
        <w:pStyle w:val="Paragrafoelenco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Informazioni</w:t>
      </w:r>
      <w:r w:rsidRPr="00305086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per ulteriori informazioni e chiarimenti: Comunità Montana Lario Orientale Valle San Martino, Via </w:t>
      </w:r>
      <w:proofErr w:type="spellStart"/>
      <w:r>
        <w:rPr>
          <w:rFonts w:ascii="Arial" w:hAnsi="Arial" w:cs="Arial"/>
          <w:sz w:val="20"/>
          <w:szCs w:val="20"/>
        </w:rPr>
        <w:t>Vasena</w:t>
      </w:r>
      <w:proofErr w:type="spellEnd"/>
      <w:r>
        <w:rPr>
          <w:rFonts w:ascii="Arial" w:hAnsi="Arial" w:cs="Arial"/>
          <w:sz w:val="20"/>
          <w:szCs w:val="20"/>
        </w:rPr>
        <w:t xml:space="preserve"> n. 3, 23851 Galbiate (LC). Mail: </w:t>
      </w:r>
      <w:hyperlink r:id="rId8" w:history="1">
        <w:r w:rsidRPr="00AB2479">
          <w:rPr>
            <w:rStyle w:val="Collegamentoipertestuale"/>
            <w:rFonts w:ascii="Arial" w:hAnsi="Arial" w:cs="Arial"/>
            <w:sz w:val="20"/>
            <w:szCs w:val="20"/>
          </w:rPr>
          <w:t>cultura@comunitamontana.lc.it</w:t>
        </w:r>
      </w:hyperlink>
      <w:r>
        <w:rPr>
          <w:rFonts w:ascii="Arial" w:hAnsi="Arial" w:cs="Arial"/>
          <w:sz w:val="20"/>
          <w:szCs w:val="20"/>
        </w:rPr>
        <w:t xml:space="preserve">. </w:t>
      </w:r>
    </w:p>
    <w:p w14:paraId="11EFE5A8" w14:textId="77777777" w:rsidR="00B53A7A" w:rsidRPr="009413BF" w:rsidRDefault="00B53A7A" w:rsidP="00B53A7A">
      <w:pPr>
        <w:jc w:val="both"/>
        <w:rPr>
          <w:rFonts w:ascii="Arial" w:hAnsi="Arial" w:cs="Arial"/>
          <w:sz w:val="20"/>
          <w:szCs w:val="20"/>
        </w:rPr>
      </w:pPr>
    </w:p>
    <w:p w14:paraId="074E6317" w14:textId="06378A11" w:rsidR="00176663" w:rsidRDefault="001F44B0">
      <w:pPr>
        <w:rPr>
          <w:rFonts w:ascii="Arial" w:hAnsi="Arial" w:cs="Arial"/>
          <w:sz w:val="20"/>
          <w:szCs w:val="20"/>
        </w:rPr>
      </w:pPr>
      <w:r w:rsidRPr="009413BF">
        <w:rPr>
          <w:rFonts w:ascii="Arial" w:hAnsi="Arial" w:cs="Arial"/>
          <w:sz w:val="20"/>
          <w:szCs w:val="20"/>
        </w:rPr>
        <w:lastRenderedPageBreak/>
        <w:t xml:space="preserve">Galbiate, </w:t>
      </w:r>
      <w:r w:rsidR="00DA6011">
        <w:rPr>
          <w:rFonts w:ascii="Arial" w:hAnsi="Arial" w:cs="Arial"/>
          <w:sz w:val="20"/>
          <w:szCs w:val="20"/>
        </w:rPr>
        <w:t>05.10.2026</w:t>
      </w:r>
      <w:r w:rsidR="003D6FB2" w:rsidRPr="009413BF">
        <w:rPr>
          <w:rFonts w:ascii="Arial" w:hAnsi="Arial" w:cs="Arial"/>
          <w:sz w:val="20"/>
          <w:szCs w:val="20"/>
        </w:rPr>
        <w:tab/>
      </w:r>
      <w:r w:rsidR="003D6FB2" w:rsidRPr="009413BF">
        <w:rPr>
          <w:rFonts w:ascii="Arial" w:hAnsi="Arial" w:cs="Arial"/>
          <w:sz w:val="20"/>
          <w:szCs w:val="20"/>
        </w:rPr>
        <w:tab/>
      </w:r>
      <w:r w:rsidR="003D6FB2" w:rsidRPr="009413BF">
        <w:rPr>
          <w:rFonts w:ascii="Arial" w:hAnsi="Arial" w:cs="Arial"/>
          <w:sz w:val="20"/>
          <w:szCs w:val="20"/>
        </w:rPr>
        <w:tab/>
      </w:r>
      <w:r w:rsidR="003D6FB2" w:rsidRPr="009413BF">
        <w:rPr>
          <w:rFonts w:ascii="Arial" w:hAnsi="Arial" w:cs="Arial"/>
          <w:sz w:val="20"/>
          <w:szCs w:val="20"/>
        </w:rPr>
        <w:tab/>
      </w:r>
      <w:r w:rsidR="003D6FB2" w:rsidRPr="009413BF">
        <w:rPr>
          <w:rFonts w:ascii="Arial" w:hAnsi="Arial" w:cs="Arial"/>
          <w:sz w:val="20"/>
          <w:szCs w:val="20"/>
        </w:rPr>
        <w:tab/>
      </w:r>
      <w:r w:rsidR="003D6FB2" w:rsidRPr="009413BF">
        <w:rPr>
          <w:rFonts w:ascii="Arial" w:hAnsi="Arial" w:cs="Arial"/>
          <w:sz w:val="20"/>
          <w:szCs w:val="20"/>
        </w:rPr>
        <w:tab/>
      </w:r>
      <w:r w:rsidR="003D6FB2" w:rsidRPr="009413BF">
        <w:rPr>
          <w:rFonts w:ascii="Arial" w:hAnsi="Arial" w:cs="Arial"/>
          <w:sz w:val="20"/>
          <w:szCs w:val="20"/>
        </w:rPr>
        <w:tab/>
        <w:t xml:space="preserve">Il </w:t>
      </w:r>
      <w:proofErr w:type="spellStart"/>
      <w:r w:rsidR="003D6FB2" w:rsidRPr="009413BF">
        <w:rPr>
          <w:rFonts w:ascii="Arial" w:hAnsi="Arial" w:cs="Arial"/>
          <w:sz w:val="20"/>
          <w:szCs w:val="20"/>
        </w:rPr>
        <w:t>Resp</w:t>
      </w:r>
      <w:proofErr w:type="spellEnd"/>
      <w:r w:rsidR="003D6FB2" w:rsidRPr="009413BF">
        <w:rPr>
          <w:rFonts w:ascii="Arial" w:hAnsi="Arial" w:cs="Arial"/>
          <w:sz w:val="20"/>
          <w:szCs w:val="20"/>
        </w:rPr>
        <w:t xml:space="preserve"> </w:t>
      </w:r>
      <w:r w:rsidR="005B5EF9">
        <w:rPr>
          <w:rFonts w:ascii="Arial" w:hAnsi="Arial" w:cs="Arial"/>
          <w:sz w:val="20"/>
          <w:szCs w:val="20"/>
        </w:rPr>
        <w:t xml:space="preserve">servizio </w:t>
      </w:r>
      <w:proofErr w:type="spellStart"/>
      <w:r w:rsidR="005B5EF9">
        <w:rPr>
          <w:rFonts w:ascii="Arial" w:hAnsi="Arial" w:cs="Arial"/>
          <w:sz w:val="20"/>
          <w:szCs w:val="20"/>
        </w:rPr>
        <w:t>amm.vo</w:t>
      </w:r>
      <w:proofErr w:type="spellEnd"/>
    </w:p>
    <w:p w14:paraId="338CDCCE" w14:textId="79AF3250" w:rsidR="00F002C1" w:rsidRPr="009413BF" w:rsidRDefault="00F002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DA6011"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>Silvia Galli</w:t>
      </w:r>
    </w:p>
    <w:sectPr w:rsidR="00F002C1" w:rsidRPr="009413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75BF0"/>
    <w:multiLevelType w:val="multilevel"/>
    <w:tmpl w:val="799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635E89"/>
    <w:multiLevelType w:val="multilevel"/>
    <w:tmpl w:val="0276D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A02745"/>
    <w:multiLevelType w:val="multilevel"/>
    <w:tmpl w:val="8C2CE1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27018C"/>
    <w:multiLevelType w:val="multilevel"/>
    <w:tmpl w:val="2B5A7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BB0C17"/>
    <w:multiLevelType w:val="multilevel"/>
    <w:tmpl w:val="F8FE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A52985"/>
    <w:multiLevelType w:val="multilevel"/>
    <w:tmpl w:val="124C7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F754B7"/>
    <w:multiLevelType w:val="multilevel"/>
    <w:tmpl w:val="95CAF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303768"/>
    <w:multiLevelType w:val="multilevel"/>
    <w:tmpl w:val="BE36C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A2234A"/>
    <w:multiLevelType w:val="multilevel"/>
    <w:tmpl w:val="0E9AA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D270E"/>
    <w:multiLevelType w:val="multilevel"/>
    <w:tmpl w:val="D6C26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AC4AFA"/>
    <w:multiLevelType w:val="multilevel"/>
    <w:tmpl w:val="41A0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BB0974"/>
    <w:multiLevelType w:val="multilevel"/>
    <w:tmpl w:val="C21E7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C87614"/>
    <w:multiLevelType w:val="multilevel"/>
    <w:tmpl w:val="44C83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411980"/>
    <w:multiLevelType w:val="hybridMultilevel"/>
    <w:tmpl w:val="0896AA0E"/>
    <w:lvl w:ilvl="0" w:tplc="C710497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CE22D81"/>
    <w:multiLevelType w:val="multilevel"/>
    <w:tmpl w:val="C8E22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C0719E"/>
    <w:multiLevelType w:val="hybridMultilevel"/>
    <w:tmpl w:val="2D7C62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3595667">
    <w:abstractNumId w:val="4"/>
  </w:num>
  <w:num w:numId="2" w16cid:durableId="1326738125">
    <w:abstractNumId w:val="9"/>
  </w:num>
  <w:num w:numId="3" w16cid:durableId="1475217134">
    <w:abstractNumId w:val="1"/>
  </w:num>
  <w:num w:numId="4" w16cid:durableId="1509832186">
    <w:abstractNumId w:val="3"/>
  </w:num>
  <w:num w:numId="5" w16cid:durableId="1527987246">
    <w:abstractNumId w:val="14"/>
  </w:num>
  <w:num w:numId="6" w16cid:durableId="1757089942">
    <w:abstractNumId w:val="11"/>
  </w:num>
  <w:num w:numId="7" w16cid:durableId="1158154643">
    <w:abstractNumId w:val="0"/>
  </w:num>
  <w:num w:numId="8" w16cid:durableId="2053383500">
    <w:abstractNumId w:val="12"/>
  </w:num>
  <w:num w:numId="9" w16cid:durableId="1622032656">
    <w:abstractNumId w:val="7"/>
  </w:num>
  <w:num w:numId="10" w16cid:durableId="1642885097">
    <w:abstractNumId w:val="5"/>
  </w:num>
  <w:num w:numId="11" w16cid:durableId="914516258">
    <w:abstractNumId w:val="10"/>
  </w:num>
  <w:num w:numId="12" w16cid:durableId="2084717084">
    <w:abstractNumId w:val="2"/>
  </w:num>
  <w:num w:numId="13" w16cid:durableId="1790195645">
    <w:abstractNumId w:val="13"/>
  </w:num>
  <w:num w:numId="14" w16cid:durableId="1546333553">
    <w:abstractNumId w:val="8"/>
  </w:num>
  <w:num w:numId="15" w16cid:durableId="1866479452">
    <w:abstractNumId w:val="15"/>
  </w:num>
  <w:num w:numId="16" w16cid:durableId="10122222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293"/>
    <w:rsid w:val="000672EA"/>
    <w:rsid w:val="000D6CC6"/>
    <w:rsid w:val="000E0360"/>
    <w:rsid w:val="00100765"/>
    <w:rsid w:val="00176663"/>
    <w:rsid w:val="00180467"/>
    <w:rsid w:val="001F44B0"/>
    <w:rsid w:val="00203973"/>
    <w:rsid w:val="00207290"/>
    <w:rsid w:val="00220143"/>
    <w:rsid w:val="00304441"/>
    <w:rsid w:val="00305086"/>
    <w:rsid w:val="0034525A"/>
    <w:rsid w:val="00351187"/>
    <w:rsid w:val="003D6FB2"/>
    <w:rsid w:val="003F4AA0"/>
    <w:rsid w:val="004867AC"/>
    <w:rsid w:val="004900E0"/>
    <w:rsid w:val="004B18A3"/>
    <w:rsid w:val="004B4293"/>
    <w:rsid w:val="005618D1"/>
    <w:rsid w:val="00596F3F"/>
    <w:rsid w:val="005A6803"/>
    <w:rsid w:val="005B5EF9"/>
    <w:rsid w:val="005D6ABE"/>
    <w:rsid w:val="005E0B86"/>
    <w:rsid w:val="005F236C"/>
    <w:rsid w:val="00652F78"/>
    <w:rsid w:val="006B59E6"/>
    <w:rsid w:val="0079505F"/>
    <w:rsid w:val="007B5F5A"/>
    <w:rsid w:val="007C35C1"/>
    <w:rsid w:val="008267BF"/>
    <w:rsid w:val="00872F8D"/>
    <w:rsid w:val="00894BA4"/>
    <w:rsid w:val="009413BF"/>
    <w:rsid w:val="00983164"/>
    <w:rsid w:val="00A1178D"/>
    <w:rsid w:val="00A3511C"/>
    <w:rsid w:val="00A72294"/>
    <w:rsid w:val="00A9665B"/>
    <w:rsid w:val="00AA18A1"/>
    <w:rsid w:val="00B4476C"/>
    <w:rsid w:val="00B53A7A"/>
    <w:rsid w:val="00B730F3"/>
    <w:rsid w:val="00B91EA9"/>
    <w:rsid w:val="00BC0FC3"/>
    <w:rsid w:val="00BC460B"/>
    <w:rsid w:val="00C9318D"/>
    <w:rsid w:val="00C97A97"/>
    <w:rsid w:val="00CB06C8"/>
    <w:rsid w:val="00D236C9"/>
    <w:rsid w:val="00D87A02"/>
    <w:rsid w:val="00D92D46"/>
    <w:rsid w:val="00DA6011"/>
    <w:rsid w:val="00E75EEF"/>
    <w:rsid w:val="00F002C1"/>
    <w:rsid w:val="00F15710"/>
    <w:rsid w:val="00F15729"/>
    <w:rsid w:val="00F16F4B"/>
    <w:rsid w:val="00F873A4"/>
    <w:rsid w:val="00FA703C"/>
    <w:rsid w:val="00FB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8735"/>
  <w15:chartTrackingRefBased/>
  <w15:docId w15:val="{6DDD7FF2-EA03-416F-A201-125945AE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B42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B42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B42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B4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B42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B42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B42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B42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B42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B42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B42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B42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B429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B429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B429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B429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B429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B429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B42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B4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B42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B4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B42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B429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B429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B429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B42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B429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B4293"/>
    <w:rPr>
      <w:b/>
      <w:bCs/>
      <w:smallCaps/>
      <w:color w:val="2F5496" w:themeColor="accent1" w:themeShade="BF"/>
      <w:spacing w:val="5"/>
    </w:rPr>
  </w:style>
  <w:style w:type="character" w:styleId="Enfasicorsivo">
    <w:name w:val="Emphasis"/>
    <w:qFormat/>
    <w:rsid w:val="00BC460B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9413B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13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ltura@comunitamontana.lc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m.larioorientale_vallesmartino@pec.regione.lombardi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34FD9-4A57-4CB9-91FA-7D7419FB8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Remondini</dc:creator>
  <cp:keywords/>
  <dc:description/>
  <cp:lastModifiedBy>Elena Remondini</cp:lastModifiedBy>
  <cp:revision>12</cp:revision>
  <cp:lastPrinted>2026-09-25T06:52:00Z</cp:lastPrinted>
  <dcterms:created xsi:type="dcterms:W3CDTF">2026-09-24T10:09:00Z</dcterms:created>
  <dcterms:modified xsi:type="dcterms:W3CDTF">2026-10-05T08:44:00Z</dcterms:modified>
</cp:coreProperties>
</file>